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A1" w:rsidRPr="007662A1" w:rsidRDefault="00CC0FDC" w:rsidP="007662A1">
      <w:r>
        <w:t>Добрый день, в ответ на ваш запрос сообщаем уточненную информацию:</w:t>
      </w:r>
    </w:p>
    <w:p w:rsidR="007662A1" w:rsidRPr="007662A1" w:rsidRDefault="007662A1" w:rsidP="007662A1">
      <w:pPr>
        <w:pStyle w:val="a4"/>
        <w:numPr>
          <w:ilvl w:val="0"/>
          <w:numId w:val="1"/>
        </w:numPr>
      </w:pPr>
      <w:r>
        <w:t>Требуемая  резьба присоединения:</w:t>
      </w:r>
    </w:p>
    <w:p w:rsidR="00A31CE9" w:rsidRPr="00A31CE9" w:rsidRDefault="00A31CE9">
      <w:r w:rsidRPr="007662A1">
        <w:rPr>
          <w:b/>
        </w:rPr>
        <w:t>поз. 1</w:t>
      </w:r>
      <w:r w:rsidR="007662A1" w:rsidRPr="007662A1">
        <w:t xml:space="preserve">  </w:t>
      </w:r>
      <w:r w:rsidRPr="007662A1">
        <w:rPr>
          <w:rFonts w:ascii="Calibri" w:eastAsia="Calibri" w:hAnsi="Calibri" w:cs="Times New Roman"/>
          <w:b/>
          <w:color w:val="C9211E"/>
          <w:lang w:val="en-US"/>
        </w:rPr>
        <w:t>G</w:t>
      </w:r>
      <w:r w:rsidRPr="007662A1">
        <w:rPr>
          <w:rFonts w:ascii="Calibri" w:eastAsia="Calibri" w:hAnsi="Calibri" w:cs="Times New Roman"/>
          <w:b/>
          <w:color w:val="C9211E"/>
        </w:rPr>
        <w:t xml:space="preserve"> 1/2-1,5</w:t>
      </w:r>
      <w:r w:rsidR="007662A1">
        <w:rPr>
          <w:rFonts w:ascii="Calibri" w:eastAsia="Calibri" w:hAnsi="Calibri" w:cs="Times New Roman"/>
          <w:b/>
          <w:color w:val="C9211E"/>
        </w:rPr>
        <w:t>.</w:t>
      </w:r>
    </w:p>
    <w:p w:rsidR="00A31CE9" w:rsidRPr="007662A1" w:rsidRDefault="007662A1" w:rsidP="00A31CE9">
      <w:r w:rsidRPr="007662A1">
        <w:rPr>
          <w:b/>
        </w:rPr>
        <w:t>поз.  10, 11, 12</w:t>
      </w:r>
      <w:r>
        <w:t xml:space="preserve"> </w:t>
      </w:r>
      <w:r w:rsidR="00A31CE9" w:rsidRPr="00A31CE9">
        <w:t xml:space="preserve"> </w:t>
      </w:r>
      <w:r w:rsidR="00A31CE9" w:rsidRPr="007662A1">
        <w:rPr>
          <w:rFonts w:ascii="Helv" w:hAnsi="Helv" w:cs="Helv"/>
          <w:b/>
          <w:color w:val="FF0000"/>
          <w:sz w:val="20"/>
          <w:szCs w:val="20"/>
        </w:rPr>
        <w:t>Резьба дюймовая - 1/2</w:t>
      </w:r>
      <w:r>
        <w:rPr>
          <w:rFonts w:cs="Helv"/>
          <w:b/>
          <w:color w:val="FF0000"/>
          <w:sz w:val="20"/>
          <w:szCs w:val="20"/>
        </w:rPr>
        <w:t>.</w:t>
      </w:r>
    </w:p>
    <w:p w:rsidR="00A31CE9" w:rsidRPr="007662A1" w:rsidRDefault="007662A1" w:rsidP="00A31CE9">
      <w:pPr>
        <w:autoSpaceDE w:val="0"/>
        <w:autoSpaceDN w:val="0"/>
        <w:adjustRightInd w:val="0"/>
        <w:spacing w:after="0" w:line="240" w:lineRule="auto"/>
        <w:rPr>
          <w:rFonts w:cs="Helv"/>
          <w:color w:val="FF0000"/>
          <w:sz w:val="20"/>
          <w:szCs w:val="20"/>
        </w:rPr>
      </w:pPr>
      <w:r w:rsidRPr="007662A1">
        <w:rPr>
          <w:b/>
        </w:rPr>
        <w:t xml:space="preserve">поз. </w:t>
      </w:r>
      <w:r w:rsidR="00A31CE9" w:rsidRPr="007662A1">
        <w:rPr>
          <w:b/>
        </w:rPr>
        <w:t xml:space="preserve"> 15</w:t>
      </w:r>
      <w:r w:rsidR="00A31CE9" w:rsidRPr="00A31CE9">
        <w:t xml:space="preserve"> </w:t>
      </w:r>
      <w:r w:rsidRPr="007662A1">
        <w:t xml:space="preserve"> </w:t>
      </w:r>
      <w:r w:rsidR="00A31CE9" w:rsidRPr="007662A1">
        <w:rPr>
          <w:rFonts w:ascii="Helv" w:hAnsi="Helv" w:cs="Helv"/>
          <w:b/>
          <w:color w:val="FF0000"/>
          <w:sz w:val="20"/>
          <w:szCs w:val="20"/>
        </w:rPr>
        <w:t>Резьба на всех М20*1,5</w:t>
      </w:r>
      <w:r>
        <w:rPr>
          <w:rFonts w:cs="Helv"/>
          <w:b/>
          <w:color w:val="FF0000"/>
          <w:sz w:val="20"/>
          <w:szCs w:val="20"/>
        </w:rPr>
        <w:t>.</w:t>
      </w:r>
    </w:p>
    <w:p w:rsidR="007662A1" w:rsidRPr="007662A1" w:rsidRDefault="007662A1" w:rsidP="00A31CE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7662A1" w:rsidRPr="007662A1" w:rsidRDefault="007662A1" w:rsidP="007662A1">
      <w:pPr>
        <w:pStyle w:val="a4"/>
        <w:numPr>
          <w:ilvl w:val="0"/>
          <w:numId w:val="1"/>
        </w:numPr>
        <w:rPr>
          <w:rFonts w:ascii="Calibri" w:eastAsia="Calibri" w:hAnsi="Calibri" w:cs="Times New Roman"/>
          <w:color w:val="C9211E"/>
        </w:rPr>
      </w:pPr>
      <w:r>
        <w:t>Рассматриваете ли вы манометры со шкалой в МПа вместо кгс/см</w:t>
      </w:r>
      <w:proofErr w:type="gramStart"/>
      <w:r>
        <w:t>2</w:t>
      </w:r>
      <w:proofErr w:type="gramEnd"/>
      <w:r>
        <w:t>?</w:t>
      </w:r>
      <w:r w:rsidRPr="007662A1">
        <w:t>:</w:t>
      </w:r>
    </w:p>
    <w:p w:rsidR="007662A1" w:rsidRDefault="007662A1" w:rsidP="007662A1">
      <w:pPr>
        <w:rPr>
          <w:color w:val="C9211E"/>
        </w:rPr>
      </w:pPr>
      <w:r w:rsidRPr="007662A1">
        <w:rPr>
          <w:b/>
        </w:rPr>
        <w:t>поз. 1</w:t>
      </w:r>
      <w:r>
        <w:rPr>
          <w:b/>
        </w:rPr>
        <w:t>,3,5,6</w:t>
      </w:r>
      <w:proofErr w:type="gramStart"/>
      <w:r>
        <w:rPr>
          <w:b/>
        </w:rPr>
        <w:t xml:space="preserve"> </w:t>
      </w:r>
      <w:r w:rsidRPr="007662A1">
        <w:rPr>
          <w:rFonts w:ascii="Calibri" w:eastAsia="Calibri" w:hAnsi="Calibri" w:cs="Times New Roman"/>
          <w:b/>
          <w:color w:val="C9211E"/>
        </w:rPr>
        <w:t>Р</w:t>
      </w:r>
      <w:proofErr w:type="gramEnd"/>
      <w:r w:rsidRPr="007662A1">
        <w:rPr>
          <w:rFonts w:ascii="Calibri" w:eastAsia="Calibri" w:hAnsi="Calibri" w:cs="Times New Roman"/>
          <w:b/>
          <w:color w:val="C9211E"/>
        </w:rPr>
        <w:t>ассматривается.</w:t>
      </w:r>
    </w:p>
    <w:p w:rsidR="007662A1" w:rsidRDefault="007662A1" w:rsidP="007662A1">
      <w:pPr>
        <w:rPr>
          <w:rFonts w:cs="Helv"/>
          <w:b/>
          <w:color w:val="FF0000"/>
          <w:sz w:val="20"/>
          <w:szCs w:val="20"/>
        </w:rPr>
      </w:pPr>
      <w:r w:rsidRPr="007662A1">
        <w:rPr>
          <w:b/>
        </w:rPr>
        <w:t xml:space="preserve">поз.  </w:t>
      </w:r>
      <w:r>
        <w:rPr>
          <w:b/>
        </w:rPr>
        <w:t xml:space="preserve">4,7,8,9, </w:t>
      </w:r>
      <w:r w:rsidRPr="007662A1">
        <w:rPr>
          <w:b/>
        </w:rPr>
        <w:t>10, 11, 12</w:t>
      </w:r>
      <w:proofErr w:type="gramStart"/>
      <w:r>
        <w:t xml:space="preserve"> </w:t>
      </w:r>
      <w:r w:rsidRPr="00A31CE9">
        <w:t xml:space="preserve"> </w:t>
      </w:r>
      <w:r>
        <w:t xml:space="preserve"> </w:t>
      </w:r>
      <w:r w:rsidRPr="007662A1">
        <w:rPr>
          <w:rFonts w:ascii="Helv" w:hAnsi="Helv" w:cs="Helv"/>
          <w:b/>
          <w:color w:val="FF0000"/>
          <w:sz w:val="20"/>
          <w:szCs w:val="20"/>
        </w:rPr>
        <w:t>Р</w:t>
      </w:r>
      <w:proofErr w:type="gramEnd"/>
      <w:r w:rsidRPr="007662A1">
        <w:rPr>
          <w:rFonts w:ascii="Helv" w:hAnsi="Helv" w:cs="Helv"/>
          <w:b/>
          <w:color w:val="FF0000"/>
          <w:sz w:val="20"/>
          <w:szCs w:val="20"/>
        </w:rPr>
        <w:t>ассматриваем только манометры со шкалой - кгс\см2</w:t>
      </w:r>
      <w:r>
        <w:rPr>
          <w:rFonts w:cs="Helv"/>
          <w:b/>
          <w:color w:val="FF0000"/>
          <w:sz w:val="20"/>
          <w:szCs w:val="20"/>
        </w:rPr>
        <w:t>.</w:t>
      </w:r>
    </w:p>
    <w:p w:rsidR="007662A1" w:rsidRDefault="007662A1" w:rsidP="007662A1">
      <w:pPr>
        <w:rPr>
          <w:color w:val="C9211E"/>
        </w:rPr>
      </w:pPr>
      <w:r w:rsidRPr="007662A1">
        <w:rPr>
          <w:b/>
        </w:rPr>
        <w:t>поз.  15</w:t>
      </w:r>
      <w:proofErr w:type="gramStart"/>
      <w:r w:rsidRPr="00A31CE9">
        <w:t xml:space="preserve"> </w:t>
      </w:r>
      <w:r w:rsidRPr="007662A1">
        <w:t xml:space="preserve"> </w:t>
      </w:r>
      <w:r w:rsidRPr="007662A1">
        <w:rPr>
          <w:rFonts w:ascii="Calibri" w:eastAsia="Calibri" w:hAnsi="Calibri" w:cs="Times New Roman"/>
          <w:b/>
          <w:color w:val="C9211E"/>
        </w:rPr>
        <w:t>Р</w:t>
      </w:r>
      <w:proofErr w:type="gramEnd"/>
      <w:r w:rsidRPr="007662A1">
        <w:rPr>
          <w:rFonts w:ascii="Calibri" w:eastAsia="Calibri" w:hAnsi="Calibri" w:cs="Times New Roman"/>
          <w:b/>
          <w:color w:val="C9211E"/>
        </w:rPr>
        <w:t>ассматривается.</w:t>
      </w:r>
    </w:p>
    <w:p w:rsidR="007662A1" w:rsidRPr="007662A1" w:rsidRDefault="007662A1" w:rsidP="007662A1">
      <w:pPr>
        <w:rPr>
          <w:color w:val="FF0000"/>
        </w:rPr>
      </w:pPr>
    </w:p>
    <w:p w:rsidR="007662A1" w:rsidRPr="007662A1" w:rsidRDefault="007662A1" w:rsidP="007662A1">
      <w:pPr>
        <w:rPr>
          <w:rFonts w:cs="Helv"/>
          <w:color w:val="FF0000"/>
          <w:sz w:val="20"/>
          <w:szCs w:val="20"/>
        </w:rPr>
      </w:pPr>
    </w:p>
    <w:p w:rsidR="00A31CE9" w:rsidRPr="00A31CE9" w:rsidRDefault="00A31CE9" w:rsidP="00A31CE9">
      <w:pPr>
        <w:rPr>
          <w:color w:val="C9211E"/>
        </w:rPr>
      </w:pPr>
    </w:p>
    <w:p w:rsidR="00A31CE9" w:rsidRPr="007662A1" w:rsidRDefault="007662A1">
      <w:r w:rsidRPr="007662A1">
        <w:t xml:space="preserve"> </w:t>
      </w:r>
    </w:p>
    <w:sectPr w:rsidR="00A31CE9" w:rsidRPr="007662A1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54235"/>
    <w:multiLevelType w:val="hybridMultilevel"/>
    <w:tmpl w:val="FD2C4556"/>
    <w:lvl w:ilvl="0" w:tplc="7D8E12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900A2"/>
    <w:rsid w:val="0019321E"/>
    <w:rsid w:val="00304191"/>
    <w:rsid w:val="007662A1"/>
    <w:rsid w:val="00770E14"/>
    <w:rsid w:val="009371AE"/>
    <w:rsid w:val="00A31CE9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6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6</cp:revision>
  <dcterms:created xsi:type="dcterms:W3CDTF">2021-12-21T09:25:00Z</dcterms:created>
  <dcterms:modified xsi:type="dcterms:W3CDTF">2021-12-21T12:41:00Z</dcterms:modified>
</cp:coreProperties>
</file>